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F261" w14:textId="09187FE7" w:rsidR="00713F46" w:rsidRDefault="00FB512B">
      <w:pPr>
        <w:rPr>
          <w:rFonts w:asciiTheme="minorEastAsia" w:hAnsiTheme="minorEastAsia"/>
          <w:b/>
          <w:sz w:val="28"/>
          <w:szCs w:val="28"/>
        </w:rPr>
      </w:pPr>
      <w:r>
        <w:rPr>
          <w:rFonts w:asciiTheme="minorEastAsia" w:hAnsiTheme="minorEastAsia" w:hint="eastAsia"/>
          <w:b/>
          <w:sz w:val="28"/>
          <w:szCs w:val="28"/>
        </w:rPr>
        <w:t>附件</w:t>
      </w:r>
      <w:r w:rsidR="00F305E1">
        <w:rPr>
          <w:rFonts w:asciiTheme="minorEastAsia" w:hAnsiTheme="minorEastAsia"/>
          <w:b/>
          <w:sz w:val="28"/>
          <w:szCs w:val="28"/>
        </w:rPr>
        <w:t>2</w:t>
      </w:r>
    </w:p>
    <w:p w14:paraId="41A9C3BB" w14:textId="25EDE52A" w:rsidR="00713F46" w:rsidRPr="00E657B6" w:rsidRDefault="00FB512B" w:rsidP="00E657B6">
      <w:pPr>
        <w:jc w:val="center"/>
        <w:rPr>
          <w:b/>
          <w:sz w:val="36"/>
          <w:szCs w:val="36"/>
        </w:rPr>
      </w:pPr>
      <w:r>
        <w:rPr>
          <w:rFonts w:hint="eastAsia"/>
          <w:b/>
          <w:sz w:val="36"/>
          <w:szCs w:val="36"/>
        </w:rPr>
        <w:t>武汉商学院</w:t>
      </w:r>
      <w:r>
        <w:rPr>
          <w:b/>
          <w:sz w:val="36"/>
          <w:szCs w:val="36"/>
        </w:rPr>
        <w:t>教育移动应用</w:t>
      </w:r>
      <w:r w:rsidR="00F305E1">
        <w:rPr>
          <w:rFonts w:hint="eastAsia"/>
          <w:b/>
          <w:sz w:val="36"/>
          <w:szCs w:val="36"/>
        </w:rPr>
        <w:t>备案</w:t>
      </w:r>
      <w:r>
        <w:rPr>
          <w:b/>
          <w:sz w:val="36"/>
          <w:szCs w:val="36"/>
        </w:rPr>
        <w:t>表</w:t>
      </w:r>
    </w:p>
    <w:tbl>
      <w:tblPr>
        <w:tblStyle w:val="a7"/>
        <w:tblW w:w="9128" w:type="dxa"/>
        <w:jc w:val="center"/>
        <w:tblLook w:val="04A0" w:firstRow="1" w:lastRow="0" w:firstColumn="1" w:lastColumn="0" w:noHBand="0" w:noVBand="1"/>
      </w:tblPr>
      <w:tblGrid>
        <w:gridCol w:w="2352"/>
        <w:gridCol w:w="2066"/>
        <w:gridCol w:w="2269"/>
        <w:gridCol w:w="2441"/>
      </w:tblGrid>
      <w:tr w:rsidR="00F305E1" w14:paraId="4DF7DD1A" w14:textId="77777777" w:rsidTr="007A2EA4">
        <w:trPr>
          <w:trHeight w:val="575"/>
          <w:jc w:val="center"/>
        </w:trPr>
        <w:tc>
          <w:tcPr>
            <w:tcW w:w="2352" w:type="dxa"/>
            <w:vAlign w:val="center"/>
          </w:tcPr>
          <w:p w14:paraId="4F94CD50" w14:textId="012FF678" w:rsidR="00F305E1" w:rsidRDefault="00F305E1" w:rsidP="00E657B6">
            <w:pPr>
              <w:spacing w:line="380" w:lineRule="exact"/>
              <w:jc w:val="center"/>
              <w:rPr>
                <w:sz w:val="28"/>
                <w:szCs w:val="28"/>
              </w:rPr>
            </w:pPr>
            <w:r>
              <w:rPr>
                <w:rFonts w:hint="eastAsia"/>
                <w:sz w:val="28"/>
                <w:szCs w:val="28"/>
              </w:rPr>
              <w:t>应用名称</w:t>
            </w:r>
          </w:p>
        </w:tc>
        <w:tc>
          <w:tcPr>
            <w:tcW w:w="2066" w:type="dxa"/>
            <w:tcBorders>
              <w:right w:val="single" w:sz="4" w:space="0" w:color="auto"/>
            </w:tcBorders>
            <w:vAlign w:val="center"/>
          </w:tcPr>
          <w:p w14:paraId="1A954DA8" w14:textId="77777777" w:rsidR="00F305E1" w:rsidRDefault="00F305E1" w:rsidP="00E657B6">
            <w:pPr>
              <w:spacing w:line="380" w:lineRule="exact"/>
              <w:jc w:val="center"/>
              <w:rPr>
                <w:sz w:val="28"/>
                <w:szCs w:val="28"/>
              </w:rPr>
            </w:pPr>
          </w:p>
        </w:tc>
        <w:tc>
          <w:tcPr>
            <w:tcW w:w="2269" w:type="dxa"/>
            <w:tcBorders>
              <w:left w:val="single" w:sz="4" w:space="0" w:color="auto"/>
              <w:right w:val="single" w:sz="4" w:space="0" w:color="auto"/>
            </w:tcBorders>
            <w:vAlign w:val="center"/>
          </w:tcPr>
          <w:p w14:paraId="6CD0E678" w14:textId="488EF23B" w:rsidR="00F305E1" w:rsidRDefault="00F305E1" w:rsidP="00E657B6">
            <w:pPr>
              <w:spacing w:line="380" w:lineRule="exact"/>
              <w:jc w:val="center"/>
              <w:rPr>
                <w:sz w:val="28"/>
                <w:szCs w:val="28"/>
              </w:rPr>
            </w:pPr>
            <w:r>
              <w:rPr>
                <w:rFonts w:hint="eastAsia"/>
                <w:sz w:val="28"/>
                <w:szCs w:val="28"/>
              </w:rPr>
              <w:t>启用时间</w:t>
            </w:r>
          </w:p>
        </w:tc>
        <w:tc>
          <w:tcPr>
            <w:tcW w:w="2441" w:type="dxa"/>
            <w:tcBorders>
              <w:left w:val="single" w:sz="4" w:space="0" w:color="auto"/>
            </w:tcBorders>
            <w:vAlign w:val="center"/>
          </w:tcPr>
          <w:p w14:paraId="25266B87" w14:textId="77777777" w:rsidR="00F305E1" w:rsidRDefault="00F305E1" w:rsidP="00E657B6">
            <w:pPr>
              <w:spacing w:line="380" w:lineRule="exact"/>
              <w:jc w:val="center"/>
              <w:rPr>
                <w:sz w:val="28"/>
                <w:szCs w:val="28"/>
              </w:rPr>
            </w:pPr>
          </w:p>
        </w:tc>
      </w:tr>
      <w:tr w:rsidR="0045712D" w14:paraId="7FA1344B" w14:textId="5C6A0D94" w:rsidTr="007A2EA4">
        <w:trPr>
          <w:trHeight w:val="569"/>
          <w:jc w:val="center"/>
        </w:trPr>
        <w:tc>
          <w:tcPr>
            <w:tcW w:w="2352" w:type="dxa"/>
            <w:vAlign w:val="center"/>
          </w:tcPr>
          <w:p w14:paraId="16B4D5C3" w14:textId="251E6310" w:rsidR="007B16FB" w:rsidRDefault="00F305E1" w:rsidP="00E657B6">
            <w:pPr>
              <w:spacing w:line="380" w:lineRule="exact"/>
              <w:jc w:val="center"/>
              <w:rPr>
                <w:sz w:val="28"/>
                <w:szCs w:val="28"/>
              </w:rPr>
            </w:pPr>
            <w:r>
              <w:rPr>
                <w:rFonts w:hint="eastAsia"/>
                <w:sz w:val="28"/>
                <w:szCs w:val="28"/>
              </w:rPr>
              <w:t>使用</w:t>
            </w:r>
            <w:r w:rsidR="004E06F7">
              <w:rPr>
                <w:rFonts w:hint="eastAsia"/>
                <w:sz w:val="28"/>
                <w:szCs w:val="28"/>
              </w:rPr>
              <w:t>单位</w:t>
            </w:r>
          </w:p>
          <w:p w14:paraId="3EDCA9BD" w14:textId="6CBFD755" w:rsidR="0045712D" w:rsidRDefault="0045712D" w:rsidP="00E657B6">
            <w:pPr>
              <w:spacing w:line="380" w:lineRule="exact"/>
              <w:jc w:val="center"/>
              <w:rPr>
                <w:sz w:val="28"/>
                <w:szCs w:val="28"/>
              </w:rPr>
            </w:pPr>
            <w:r>
              <w:rPr>
                <w:rFonts w:hint="eastAsia"/>
                <w:sz w:val="28"/>
                <w:szCs w:val="28"/>
              </w:rPr>
              <w:t>（盖章）</w:t>
            </w:r>
          </w:p>
        </w:tc>
        <w:tc>
          <w:tcPr>
            <w:tcW w:w="2066" w:type="dxa"/>
            <w:tcBorders>
              <w:right w:val="single" w:sz="4" w:space="0" w:color="auto"/>
            </w:tcBorders>
            <w:vAlign w:val="center"/>
          </w:tcPr>
          <w:p w14:paraId="39C6185B" w14:textId="77777777" w:rsidR="0045712D" w:rsidRDefault="0045712D" w:rsidP="00E657B6">
            <w:pPr>
              <w:spacing w:line="380" w:lineRule="exact"/>
              <w:jc w:val="center"/>
              <w:rPr>
                <w:sz w:val="28"/>
                <w:szCs w:val="28"/>
              </w:rPr>
            </w:pPr>
          </w:p>
        </w:tc>
        <w:tc>
          <w:tcPr>
            <w:tcW w:w="2269" w:type="dxa"/>
            <w:tcBorders>
              <w:left w:val="single" w:sz="4" w:space="0" w:color="auto"/>
              <w:right w:val="single" w:sz="4" w:space="0" w:color="auto"/>
            </w:tcBorders>
            <w:vAlign w:val="center"/>
          </w:tcPr>
          <w:p w14:paraId="07F7C356" w14:textId="0A4FFC07" w:rsidR="0045712D" w:rsidRDefault="008E2635" w:rsidP="00F305E1">
            <w:pPr>
              <w:spacing w:line="380" w:lineRule="exact"/>
              <w:jc w:val="center"/>
              <w:rPr>
                <w:sz w:val="28"/>
                <w:szCs w:val="28"/>
              </w:rPr>
            </w:pPr>
            <w:r>
              <w:rPr>
                <w:rFonts w:hint="eastAsia"/>
                <w:sz w:val="28"/>
                <w:szCs w:val="28"/>
              </w:rPr>
              <w:t>管理员</w:t>
            </w:r>
          </w:p>
        </w:tc>
        <w:tc>
          <w:tcPr>
            <w:tcW w:w="2441" w:type="dxa"/>
            <w:tcBorders>
              <w:left w:val="single" w:sz="4" w:space="0" w:color="auto"/>
            </w:tcBorders>
            <w:vAlign w:val="center"/>
          </w:tcPr>
          <w:p w14:paraId="31A0F0B6" w14:textId="77777777" w:rsidR="008E2635" w:rsidRDefault="008E2635" w:rsidP="008E2635">
            <w:pPr>
              <w:spacing w:line="380" w:lineRule="exact"/>
              <w:jc w:val="left"/>
              <w:rPr>
                <w:sz w:val="28"/>
                <w:szCs w:val="28"/>
              </w:rPr>
            </w:pPr>
            <w:r>
              <w:rPr>
                <w:rFonts w:hint="eastAsia"/>
                <w:sz w:val="28"/>
                <w:szCs w:val="28"/>
              </w:rPr>
              <w:t>姓名：</w:t>
            </w:r>
          </w:p>
          <w:p w14:paraId="6B97C759" w14:textId="063F51C2" w:rsidR="0045712D" w:rsidRDefault="008E2635" w:rsidP="008E2635">
            <w:pPr>
              <w:spacing w:line="380" w:lineRule="exact"/>
              <w:rPr>
                <w:sz w:val="28"/>
                <w:szCs w:val="28"/>
              </w:rPr>
            </w:pPr>
            <w:r>
              <w:rPr>
                <w:rFonts w:hint="eastAsia"/>
                <w:sz w:val="28"/>
                <w:szCs w:val="28"/>
              </w:rPr>
              <w:t>手机：</w:t>
            </w:r>
          </w:p>
        </w:tc>
      </w:tr>
      <w:tr w:rsidR="008E2635" w14:paraId="44CFF801" w14:textId="77777777" w:rsidTr="007A2EA4">
        <w:trPr>
          <w:trHeight w:val="509"/>
          <w:jc w:val="center"/>
        </w:trPr>
        <w:tc>
          <w:tcPr>
            <w:tcW w:w="2352" w:type="dxa"/>
            <w:vAlign w:val="center"/>
          </w:tcPr>
          <w:p w14:paraId="34DA3D72" w14:textId="7C0329F4" w:rsidR="008E2635" w:rsidRDefault="008E2635" w:rsidP="007308BC">
            <w:pPr>
              <w:spacing w:line="380" w:lineRule="exact"/>
              <w:jc w:val="center"/>
              <w:rPr>
                <w:sz w:val="28"/>
                <w:szCs w:val="28"/>
              </w:rPr>
            </w:pPr>
            <w:r>
              <w:rPr>
                <w:rFonts w:hint="eastAsia"/>
                <w:sz w:val="28"/>
                <w:szCs w:val="28"/>
              </w:rPr>
              <w:t>应用开发单位</w:t>
            </w:r>
          </w:p>
        </w:tc>
        <w:tc>
          <w:tcPr>
            <w:tcW w:w="2066" w:type="dxa"/>
            <w:tcBorders>
              <w:right w:val="single" w:sz="4" w:space="0" w:color="auto"/>
            </w:tcBorders>
            <w:vAlign w:val="center"/>
          </w:tcPr>
          <w:p w14:paraId="33741675" w14:textId="77777777" w:rsidR="008E2635" w:rsidRPr="0045712D" w:rsidRDefault="008E2635" w:rsidP="007308BC">
            <w:pPr>
              <w:spacing w:line="380" w:lineRule="exact"/>
              <w:jc w:val="center"/>
              <w:rPr>
                <w:rFonts w:ascii="宋体" w:hAnsi="宋体"/>
                <w:sz w:val="24"/>
                <w:szCs w:val="24"/>
              </w:rPr>
            </w:pPr>
          </w:p>
        </w:tc>
        <w:tc>
          <w:tcPr>
            <w:tcW w:w="2269" w:type="dxa"/>
            <w:tcBorders>
              <w:left w:val="single" w:sz="4" w:space="0" w:color="auto"/>
              <w:right w:val="single" w:sz="4" w:space="0" w:color="auto"/>
            </w:tcBorders>
            <w:vAlign w:val="center"/>
          </w:tcPr>
          <w:p w14:paraId="0CF5B83E" w14:textId="77777777" w:rsidR="008E2635" w:rsidRDefault="008E2635" w:rsidP="008E2635">
            <w:pPr>
              <w:spacing w:line="380" w:lineRule="exact"/>
              <w:jc w:val="center"/>
              <w:rPr>
                <w:sz w:val="28"/>
                <w:szCs w:val="28"/>
              </w:rPr>
            </w:pPr>
            <w:r>
              <w:rPr>
                <w:rFonts w:hint="eastAsia"/>
                <w:sz w:val="28"/>
                <w:szCs w:val="28"/>
              </w:rPr>
              <w:t>是否通过教育部</w:t>
            </w:r>
          </w:p>
          <w:p w14:paraId="078E4A65" w14:textId="49A9E80E" w:rsidR="008E2635" w:rsidRDefault="008E2635" w:rsidP="008E2635">
            <w:pPr>
              <w:spacing w:line="380" w:lineRule="exact"/>
              <w:jc w:val="center"/>
              <w:rPr>
                <w:sz w:val="28"/>
                <w:szCs w:val="28"/>
              </w:rPr>
            </w:pPr>
            <w:r>
              <w:rPr>
                <w:rFonts w:hint="eastAsia"/>
                <w:sz w:val="28"/>
                <w:szCs w:val="28"/>
              </w:rPr>
              <w:t>备案</w:t>
            </w:r>
          </w:p>
        </w:tc>
        <w:tc>
          <w:tcPr>
            <w:tcW w:w="2441" w:type="dxa"/>
            <w:tcBorders>
              <w:left w:val="single" w:sz="4" w:space="0" w:color="auto"/>
            </w:tcBorders>
            <w:vAlign w:val="center"/>
          </w:tcPr>
          <w:p w14:paraId="54EEFC4A" w14:textId="77777777" w:rsidR="008E2635" w:rsidRDefault="008E2635" w:rsidP="008E2635">
            <w:pPr>
              <w:spacing w:line="380" w:lineRule="exact"/>
              <w:jc w:val="center"/>
              <w:rPr>
                <w:rFonts w:ascii="宋体" w:hAnsi="宋体"/>
                <w:sz w:val="24"/>
                <w:szCs w:val="24"/>
              </w:rPr>
            </w:pPr>
            <w:r w:rsidRPr="0045712D">
              <w:rPr>
                <w:rFonts w:ascii="宋体" w:hAnsi="宋体" w:hint="eastAsia"/>
                <w:sz w:val="24"/>
                <w:szCs w:val="24"/>
              </w:rPr>
              <w:t>□</w:t>
            </w:r>
            <w:r>
              <w:rPr>
                <w:rFonts w:ascii="宋体" w:hAnsi="宋体" w:hint="eastAsia"/>
                <w:sz w:val="24"/>
                <w:szCs w:val="24"/>
              </w:rPr>
              <w:t>是</w:t>
            </w:r>
          </w:p>
          <w:p w14:paraId="78C8A788" w14:textId="6F518BC8" w:rsidR="008E2635" w:rsidRDefault="008E2635" w:rsidP="008E2635">
            <w:pPr>
              <w:spacing w:line="380" w:lineRule="exact"/>
              <w:jc w:val="center"/>
              <w:rPr>
                <w:sz w:val="28"/>
                <w:szCs w:val="28"/>
              </w:rPr>
            </w:pPr>
            <w:r w:rsidRPr="0045712D">
              <w:rPr>
                <w:rFonts w:ascii="宋体" w:hAnsi="宋体" w:hint="eastAsia"/>
                <w:sz w:val="24"/>
                <w:szCs w:val="24"/>
              </w:rPr>
              <w:t>□</w:t>
            </w:r>
            <w:r>
              <w:rPr>
                <w:rFonts w:ascii="宋体" w:hAnsi="宋体" w:hint="eastAsia"/>
                <w:sz w:val="24"/>
                <w:szCs w:val="24"/>
              </w:rPr>
              <w:t>否</w:t>
            </w:r>
          </w:p>
        </w:tc>
      </w:tr>
      <w:tr w:rsidR="007308BC" w14:paraId="062D5F18" w14:textId="3B1C5033" w:rsidTr="007A2EA4">
        <w:trPr>
          <w:trHeight w:val="1995"/>
          <w:jc w:val="center"/>
        </w:trPr>
        <w:tc>
          <w:tcPr>
            <w:tcW w:w="2352" w:type="dxa"/>
            <w:vAlign w:val="center"/>
          </w:tcPr>
          <w:p w14:paraId="66602E42" w14:textId="0B6A7565" w:rsidR="007308BC" w:rsidRDefault="008E2635" w:rsidP="007308BC">
            <w:pPr>
              <w:spacing w:line="380" w:lineRule="exact"/>
              <w:jc w:val="center"/>
              <w:rPr>
                <w:sz w:val="28"/>
                <w:szCs w:val="28"/>
              </w:rPr>
            </w:pPr>
            <w:r>
              <w:rPr>
                <w:rFonts w:hint="eastAsia"/>
                <w:sz w:val="28"/>
                <w:szCs w:val="28"/>
              </w:rPr>
              <w:t>移动应用</w:t>
            </w:r>
            <w:r w:rsidR="007A2EA4">
              <w:rPr>
                <w:rFonts w:hint="eastAsia"/>
                <w:sz w:val="28"/>
                <w:szCs w:val="28"/>
              </w:rPr>
              <w:t>属性</w:t>
            </w:r>
          </w:p>
        </w:tc>
        <w:tc>
          <w:tcPr>
            <w:tcW w:w="2066" w:type="dxa"/>
            <w:tcBorders>
              <w:right w:val="single" w:sz="4" w:space="0" w:color="auto"/>
            </w:tcBorders>
            <w:vAlign w:val="center"/>
          </w:tcPr>
          <w:p w14:paraId="18E892FC" w14:textId="13747980" w:rsidR="008E2635" w:rsidRPr="008E2635" w:rsidRDefault="008E2635" w:rsidP="008E2635">
            <w:pPr>
              <w:spacing w:line="380" w:lineRule="exact"/>
              <w:jc w:val="left"/>
              <w:rPr>
                <w:rFonts w:ascii="宋体" w:hAnsi="宋体"/>
                <w:szCs w:val="21"/>
              </w:rPr>
            </w:pPr>
            <w:r w:rsidRPr="008E2635">
              <w:rPr>
                <w:rFonts w:ascii="宋体" w:hAnsi="宋体" w:hint="eastAsia"/>
                <w:szCs w:val="21"/>
              </w:rPr>
              <w:t>□</w:t>
            </w:r>
            <w:r>
              <w:rPr>
                <w:rFonts w:ascii="宋体" w:hAnsi="宋体" w:hint="eastAsia"/>
                <w:szCs w:val="21"/>
              </w:rPr>
              <w:t>教育教学类</w:t>
            </w:r>
          </w:p>
          <w:p w14:paraId="5A086B01" w14:textId="77777777" w:rsidR="008E2635" w:rsidRDefault="008E2635" w:rsidP="008E2635">
            <w:pPr>
              <w:spacing w:line="380" w:lineRule="exact"/>
              <w:jc w:val="left"/>
              <w:rPr>
                <w:rFonts w:ascii="宋体" w:hAnsi="宋体"/>
                <w:szCs w:val="21"/>
              </w:rPr>
            </w:pPr>
            <w:r w:rsidRPr="008E2635">
              <w:rPr>
                <w:rFonts w:ascii="宋体" w:hAnsi="宋体" w:hint="eastAsia"/>
                <w:szCs w:val="21"/>
              </w:rPr>
              <w:t>□</w:t>
            </w:r>
            <w:r>
              <w:rPr>
                <w:rFonts w:ascii="宋体" w:hAnsi="宋体" w:hint="eastAsia"/>
                <w:szCs w:val="21"/>
              </w:rPr>
              <w:t>管理服务类</w:t>
            </w:r>
          </w:p>
          <w:p w14:paraId="275A0BEB" w14:textId="77777777" w:rsidR="007308BC" w:rsidRDefault="008E2635" w:rsidP="008E2635">
            <w:pPr>
              <w:spacing w:line="380" w:lineRule="exact"/>
              <w:jc w:val="left"/>
              <w:rPr>
                <w:rFonts w:ascii="宋体" w:hAnsi="宋体"/>
                <w:szCs w:val="21"/>
                <w:u w:val="single"/>
              </w:rPr>
            </w:pPr>
            <w:r w:rsidRPr="008E2635">
              <w:rPr>
                <w:rFonts w:ascii="宋体" w:hAnsi="宋体" w:hint="eastAsia"/>
                <w:szCs w:val="21"/>
              </w:rPr>
              <w:t>□其他：</w:t>
            </w:r>
            <w:r w:rsidRPr="008E2635">
              <w:rPr>
                <w:rFonts w:ascii="宋体" w:hAnsi="宋体" w:hint="eastAsia"/>
                <w:szCs w:val="21"/>
                <w:u w:val="single"/>
              </w:rPr>
              <w:t xml:space="preserve"> </w:t>
            </w:r>
            <w:r w:rsidRPr="008E2635">
              <w:rPr>
                <w:rFonts w:ascii="宋体" w:hAnsi="宋体"/>
                <w:szCs w:val="21"/>
                <w:u w:val="single"/>
              </w:rPr>
              <w:t xml:space="preserve">       </w:t>
            </w:r>
            <w:r>
              <w:rPr>
                <w:rFonts w:ascii="宋体" w:hAnsi="宋体"/>
                <w:szCs w:val="21"/>
                <w:u w:val="single"/>
              </w:rPr>
              <w:t xml:space="preserve">  </w:t>
            </w:r>
          </w:p>
          <w:p w14:paraId="174558AD" w14:textId="2ED4B0D1" w:rsidR="008E2635" w:rsidRPr="008E2635" w:rsidRDefault="008E2635" w:rsidP="008E2635">
            <w:pPr>
              <w:spacing w:line="380" w:lineRule="exact"/>
              <w:jc w:val="left"/>
              <w:rPr>
                <w:rFonts w:ascii="宋体" w:hAnsi="宋体"/>
                <w:szCs w:val="21"/>
              </w:rPr>
            </w:pPr>
            <w:r>
              <w:rPr>
                <w:rFonts w:ascii="宋体" w:hAnsi="宋体" w:hint="eastAsia"/>
                <w:szCs w:val="21"/>
                <w:u w:val="single"/>
              </w:rPr>
              <w:t xml:space="preserve"> </w:t>
            </w:r>
            <w:r>
              <w:rPr>
                <w:rFonts w:ascii="宋体" w:hAnsi="宋体"/>
                <w:szCs w:val="21"/>
                <w:u w:val="single"/>
              </w:rPr>
              <w:t xml:space="preserve">                 </w:t>
            </w:r>
          </w:p>
        </w:tc>
        <w:tc>
          <w:tcPr>
            <w:tcW w:w="2269" w:type="dxa"/>
            <w:tcBorders>
              <w:left w:val="single" w:sz="4" w:space="0" w:color="auto"/>
              <w:right w:val="single" w:sz="4" w:space="0" w:color="auto"/>
            </w:tcBorders>
            <w:vAlign w:val="center"/>
          </w:tcPr>
          <w:p w14:paraId="485A3FB6" w14:textId="44151310" w:rsidR="007308BC" w:rsidRDefault="007308BC" w:rsidP="00364F34">
            <w:pPr>
              <w:spacing w:line="380" w:lineRule="exact"/>
              <w:jc w:val="center"/>
              <w:rPr>
                <w:sz w:val="28"/>
                <w:szCs w:val="28"/>
              </w:rPr>
            </w:pPr>
            <w:r>
              <w:rPr>
                <w:rFonts w:hint="eastAsia"/>
                <w:sz w:val="28"/>
                <w:szCs w:val="28"/>
              </w:rPr>
              <w:t>使用范围</w:t>
            </w:r>
          </w:p>
        </w:tc>
        <w:tc>
          <w:tcPr>
            <w:tcW w:w="2441" w:type="dxa"/>
            <w:tcBorders>
              <w:left w:val="single" w:sz="4" w:space="0" w:color="auto"/>
            </w:tcBorders>
            <w:vAlign w:val="center"/>
          </w:tcPr>
          <w:p w14:paraId="682D063C" w14:textId="77777777" w:rsidR="007308BC" w:rsidRPr="008E2635" w:rsidRDefault="007308BC" w:rsidP="008E2635">
            <w:pPr>
              <w:spacing w:line="380" w:lineRule="exact"/>
              <w:jc w:val="left"/>
              <w:rPr>
                <w:sz w:val="22"/>
              </w:rPr>
            </w:pPr>
            <w:r w:rsidRPr="008E2635">
              <w:rPr>
                <w:rFonts w:ascii="宋体" w:hAnsi="宋体" w:hint="eastAsia"/>
                <w:szCs w:val="21"/>
              </w:rPr>
              <w:t>□</w:t>
            </w:r>
            <w:r w:rsidRPr="008E2635">
              <w:rPr>
                <w:rFonts w:hint="eastAsia"/>
                <w:sz w:val="22"/>
              </w:rPr>
              <w:t>全校师生</w:t>
            </w:r>
          </w:p>
          <w:p w14:paraId="76BF364C" w14:textId="77777777" w:rsidR="007A2EA4" w:rsidRDefault="007308BC" w:rsidP="008E2635">
            <w:pPr>
              <w:spacing w:line="380" w:lineRule="exact"/>
              <w:jc w:val="left"/>
              <w:rPr>
                <w:sz w:val="22"/>
              </w:rPr>
            </w:pPr>
            <w:r w:rsidRPr="008E2635">
              <w:rPr>
                <w:rFonts w:hint="eastAsia"/>
                <w:sz w:val="22"/>
              </w:rPr>
              <w:t>□全校教职员工</w:t>
            </w:r>
            <w:r w:rsidRPr="008E2635">
              <w:rPr>
                <w:rFonts w:hint="eastAsia"/>
                <w:sz w:val="22"/>
              </w:rPr>
              <w:t xml:space="preserve"> </w:t>
            </w:r>
            <w:r w:rsidRPr="008E2635">
              <w:rPr>
                <w:sz w:val="22"/>
              </w:rPr>
              <w:t xml:space="preserve">  </w:t>
            </w:r>
          </w:p>
          <w:p w14:paraId="388C7ED8" w14:textId="0A443C05" w:rsidR="007308BC" w:rsidRPr="008E2635" w:rsidRDefault="007308BC" w:rsidP="008E2635">
            <w:pPr>
              <w:spacing w:line="380" w:lineRule="exact"/>
              <w:jc w:val="left"/>
              <w:rPr>
                <w:sz w:val="22"/>
              </w:rPr>
            </w:pPr>
            <w:r w:rsidRPr="008E2635">
              <w:rPr>
                <w:rFonts w:hint="eastAsia"/>
                <w:sz w:val="22"/>
              </w:rPr>
              <w:t>□全校学生</w:t>
            </w:r>
          </w:p>
          <w:p w14:paraId="2DC71F2A" w14:textId="77777777" w:rsidR="007A2EA4" w:rsidRDefault="007308BC" w:rsidP="008E2635">
            <w:pPr>
              <w:spacing w:line="380" w:lineRule="exact"/>
              <w:jc w:val="left"/>
              <w:rPr>
                <w:rFonts w:ascii="宋体" w:hAnsi="宋体"/>
                <w:sz w:val="24"/>
                <w:szCs w:val="24"/>
                <w:u w:val="single"/>
              </w:rPr>
            </w:pPr>
            <w:r w:rsidRPr="008E2635">
              <w:rPr>
                <w:rFonts w:hint="eastAsia"/>
                <w:sz w:val="22"/>
              </w:rPr>
              <w:t>□其他：</w:t>
            </w:r>
            <w:r w:rsidRPr="008E2635">
              <w:rPr>
                <w:rFonts w:ascii="宋体" w:hAnsi="宋体" w:hint="eastAsia"/>
                <w:szCs w:val="21"/>
                <w:u w:val="single"/>
              </w:rPr>
              <w:t xml:space="preserve"> </w:t>
            </w:r>
            <w:r w:rsidRPr="008E2635">
              <w:rPr>
                <w:rFonts w:ascii="宋体" w:hAnsi="宋体"/>
                <w:szCs w:val="21"/>
                <w:u w:val="single"/>
              </w:rPr>
              <w:t xml:space="preserve">       </w:t>
            </w:r>
            <w:r w:rsidRPr="007308BC">
              <w:rPr>
                <w:rFonts w:ascii="宋体" w:hAnsi="宋体"/>
                <w:sz w:val="24"/>
                <w:szCs w:val="24"/>
                <w:u w:val="single"/>
              </w:rPr>
              <w:t xml:space="preserve">  </w:t>
            </w:r>
          </w:p>
          <w:p w14:paraId="483D94CF" w14:textId="1AD30DDA" w:rsidR="007308BC" w:rsidRPr="007308BC" w:rsidRDefault="007308BC" w:rsidP="008E2635">
            <w:pPr>
              <w:spacing w:line="380" w:lineRule="exact"/>
              <w:jc w:val="left"/>
              <w:rPr>
                <w:sz w:val="28"/>
                <w:szCs w:val="28"/>
              </w:rPr>
            </w:pPr>
            <w:r w:rsidRPr="007308BC">
              <w:rPr>
                <w:rFonts w:ascii="宋体" w:hAnsi="宋体"/>
                <w:sz w:val="24"/>
                <w:szCs w:val="24"/>
                <w:u w:val="single"/>
              </w:rPr>
              <w:t xml:space="preserve">                    </w:t>
            </w:r>
          </w:p>
        </w:tc>
      </w:tr>
      <w:tr w:rsidR="007308BC" w14:paraId="04A752B9" w14:textId="3A0477A3" w:rsidTr="007A2EA4">
        <w:trPr>
          <w:trHeight w:val="1511"/>
          <w:jc w:val="center"/>
        </w:trPr>
        <w:tc>
          <w:tcPr>
            <w:tcW w:w="2352" w:type="dxa"/>
            <w:tcBorders>
              <w:bottom w:val="single" w:sz="4" w:space="0" w:color="auto"/>
            </w:tcBorders>
            <w:vAlign w:val="center"/>
          </w:tcPr>
          <w:p w14:paraId="1FE1DB8A" w14:textId="77777777" w:rsidR="007308BC" w:rsidRDefault="007308BC" w:rsidP="007308BC">
            <w:pPr>
              <w:spacing w:line="380" w:lineRule="exact"/>
              <w:jc w:val="center"/>
              <w:rPr>
                <w:sz w:val="28"/>
                <w:szCs w:val="28"/>
              </w:rPr>
            </w:pPr>
            <w:r>
              <w:rPr>
                <w:rFonts w:hint="eastAsia"/>
                <w:sz w:val="28"/>
                <w:szCs w:val="28"/>
              </w:rPr>
              <w:t>使用原因、用途</w:t>
            </w:r>
          </w:p>
          <w:p w14:paraId="15A5C036" w14:textId="36AFF661" w:rsidR="007308BC" w:rsidRDefault="007308BC" w:rsidP="007308BC">
            <w:pPr>
              <w:spacing w:line="380" w:lineRule="exact"/>
              <w:jc w:val="center"/>
              <w:rPr>
                <w:sz w:val="28"/>
                <w:szCs w:val="28"/>
              </w:rPr>
            </w:pPr>
            <w:r>
              <w:rPr>
                <w:rFonts w:hint="eastAsia"/>
                <w:sz w:val="28"/>
                <w:szCs w:val="28"/>
              </w:rPr>
              <w:t>和主要功能</w:t>
            </w:r>
          </w:p>
        </w:tc>
        <w:tc>
          <w:tcPr>
            <w:tcW w:w="6776" w:type="dxa"/>
            <w:gridSpan w:val="3"/>
            <w:tcBorders>
              <w:bottom w:val="single" w:sz="4" w:space="0" w:color="auto"/>
            </w:tcBorders>
            <w:vAlign w:val="center"/>
          </w:tcPr>
          <w:p w14:paraId="3E6D08A7" w14:textId="79403EF0" w:rsidR="007308BC" w:rsidRDefault="007A2EA4" w:rsidP="007A2EA4">
            <w:pPr>
              <w:spacing w:line="380" w:lineRule="exact"/>
              <w:jc w:val="left"/>
              <w:rPr>
                <w:szCs w:val="21"/>
              </w:rPr>
            </w:pPr>
            <w:r w:rsidRPr="007A2EA4">
              <w:rPr>
                <w:rFonts w:hint="eastAsia"/>
                <w:szCs w:val="21"/>
              </w:rPr>
              <w:t>应用类型：□</w:t>
            </w:r>
            <w:r>
              <w:rPr>
                <w:rFonts w:hint="eastAsia"/>
                <w:szCs w:val="21"/>
              </w:rPr>
              <w:t>A</w:t>
            </w:r>
            <w:r>
              <w:rPr>
                <w:szCs w:val="21"/>
              </w:rPr>
              <w:t>PP</w:t>
            </w:r>
            <w:r>
              <w:rPr>
                <w:rFonts w:hint="eastAsia"/>
                <w:szCs w:val="21"/>
              </w:rPr>
              <w:t xml:space="preserve"> </w:t>
            </w:r>
            <w:r>
              <w:rPr>
                <w:szCs w:val="21"/>
              </w:rPr>
              <w:t xml:space="preserve"> </w:t>
            </w:r>
            <w:r w:rsidRPr="007A2EA4">
              <w:rPr>
                <w:rFonts w:hint="eastAsia"/>
                <w:szCs w:val="21"/>
              </w:rPr>
              <w:t>□</w:t>
            </w:r>
            <w:r>
              <w:rPr>
                <w:rFonts w:hint="eastAsia"/>
                <w:szCs w:val="21"/>
              </w:rPr>
              <w:t>小程序</w:t>
            </w:r>
            <w:r>
              <w:rPr>
                <w:rFonts w:hint="eastAsia"/>
                <w:szCs w:val="21"/>
              </w:rPr>
              <w:t xml:space="preserve"> </w:t>
            </w:r>
            <w:r w:rsidRPr="007A2EA4">
              <w:rPr>
                <w:rFonts w:hint="eastAsia"/>
                <w:szCs w:val="21"/>
              </w:rPr>
              <w:t>□</w:t>
            </w:r>
            <w:r w:rsidR="00C94440">
              <w:rPr>
                <w:rFonts w:hint="eastAsia"/>
                <w:szCs w:val="21"/>
              </w:rPr>
              <w:t>W</w:t>
            </w:r>
            <w:r w:rsidR="00C94440">
              <w:rPr>
                <w:szCs w:val="21"/>
              </w:rPr>
              <w:t>EB</w:t>
            </w:r>
            <w:r w:rsidR="00C94440">
              <w:rPr>
                <w:rFonts w:hint="eastAsia"/>
                <w:szCs w:val="21"/>
              </w:rPr>
              <w:t>应用</w:t>
            </w:r>
            <w:r w:rsidR="00C94440">
              <w:rPr>
                <w:rFonts w:hint="eastAsia"/>
                <w:szCs w:val="21"/>
              </w:rPr>
              <w:t xml:space="preserve"> </w:t>
            </w:r>
            <w:r w:rsidR="00C94440">
              <w:rPr>
                <w:szCs w:val="21"/>
              </w:rPr>
              <w:t xml:space="preserve"> </w:t>
            </w:r>
            <w:r w:rsidR="00C94440" w:rsidRPr="007A2EA4">
              <w:rPr>
                <w:rFonts w:hint="eastAsia"/>
                <w:szCs w:val="21"/>
              </w:rPr>
              <w:t>□</w:t>
            </w:r>
            <w:r w:rsidR="00C94440">
              <w:rPr>
                <w:rFonts w:hint="eastAsia"/>
                <w:szCs w:val="21"/>
              </w:rPr>
              <w:t>其他</w:t>
            </w:r>
            <w:r>
              <w:rPr>
                <w:rFonts w:hint="eastAsia"/>
                <w:szCs w:val="21"/>
              </w:rPr>
              <w:t>：</w:t>
            </w:r>
            <w:r w:rsidRPr="007A2EA4">
              <w:rPr>
                <w:szCs w:val="21"/>
                <w:u w:val="single"/>
              </w:rPr>
              <w:t xml:space="preserve">                      </w:t>
            </w:r>
          </w:p>
          <w:p w14:paraId="76D1A8D6" w14:textId="4692DBBE" w:rsidR="007A2EA4" w:rsidRDefault="007A2EA4" w:rsidP="007A2EA4">
            <w:pPr>
              <w:spacing w:line="380" w:lineRule="exact"/>
              <w:jc w:val="left"/>
              <w:rPr>
                <w:szCs w:val="21"/>
              </w:rPr>
            </w:pPr>
            <w:r>
              <w:rPr>
                <w:rFonts w:hint="eastAsia"/>
                <w:szCs w:val="21"/>
              </w:rPr>
              <w:t>1</w:t>
            </w:r>
            <w:r w:rsidRPr="007A2EA4">
              <w:rPr>
                <w:rFonts w:hint="eastAsia"/>
                <w:szCs w:val="21"/>
              </w:rPr>
              <w:t>使用原因</w:t>
            </w:r>
            <w:r>
              <w:rPr>
                <w:rFonts w:hint="eastAsia"/>
                <w:szCs w:val="21"/>
              </w:rPr>
              <w:t>及</w:t>
            </w:r>
            <w:r w:rsidRPr="007A2EA4">
              <w:rPr>
                <w:rFonts w:hint="eastAsia"/>
                <w:szCs w:val="21"/>
              </w:rPr>
              <w:t>用途</w:t>
            </w:r>
            <w:r>
              <w:rPr>
                <w:rFonts w:hint="eastAsia"/>
                <w:szCs w:val="21"/>
              </w:rPr>
              <w:t>：</w:t>
            </w:r>
          </w:p>
          <w:p w14:paraId="0B04F2A6" w14:textId="77777777" w:rsidR="007A2EA4" w:rsidRDefault="007A2EA4" w:rsidP="007A2EA4">
            <w:pPr>
              <w:spacing w:line="380" w:lineRule="exact"/>
              <w:jc w:val="left"/>
              <w:rPr>
                <w:szCs w:val="21"/>
              </w:rPr>
            </w:pPr>
          </w:p>
          <w:p w14:paraId="45A77A56" w14:textId="77777777" w:rsidR="007A2EA4" w:rsidRDefault="007A2EA4" w:rsidP="007A2EA4">
            <w:pPr>
              <w:spacing w:line="380" w:lineRule="exact"/>
              <w:jc w:val="left"/>
              <w:rPr>
                <w:szCs w:val="21"/>
              </w:rPr>
            </w:pPr>
            <w:r>
              <w:rPr>
                <w:rFonts w:hint="eastAsia"/>
                <w:szCs w:val="21"/>
              </w:rPr>
              <w:t>2</w:t>
            </w:r>
            <w:r w:rsidRPr="007A2EA4">
              <w:rPr>
                <w:rFonts w:hint="eastAsia"/>
                <w:szCs w:val="21"/>
              </w:rPr>
              <w:t>主要功能</w:t>
            </w:r>
            <w:r>
              <w:rPr>
                <w:rFonts w:hint="eastAsia"/>
                <w:szCs w:val="21"/>
              </w:rPr>
              <w:t>：</w:t>
            </w:r>
          </w:p>
          <w:p w14:paraId="586E813A" w14:textId="69E9B3E6" w:rsidR="007A2EA4" w:rsidRPr="007A2EA4" w:rsidRDefault="007A2EA4" w:rsidP="007A2EA4">
            <w:pPr>
              <w:spacing w:line="380" w:lineRule="exact"/>
              <w:jc w:val="left"/>
              <w:rPr>
                <w:szCs w:val="21"/>
              </w:rPr>
            </w:pPr>
          </w:p>
        </w:tc>
      </w:tr>
      <w:tr w:rsidR="00FB512B" w14:paraId="677E6D23" w14:textId="77777777" w:rsidTr="00C94440">
        <w:trPr>
          <w:trHeight w:val="5310"/>
          <w:jc w:val="center"/>
        </w:trPr>
        <w:tc>
          <w:tcPr>
            <w:tcW w:w="2352" w:type="dxa"/>
            <w:vAlign w:val="center"/>
          </w:tcPr>
          <w:p w14:paraId="7311A145" w14:textId="6BFF171B" w:rsidR="00FB512B" w:rsidRDefault="00176F25" w:rsidP="00FB512B">
            <w:pPr>
              <w:pStyle w:val="a8"/>
              <w:spacing w:line="380" w:lineRule="exact"/>
              <w:ind w:firstLineChars="0" w:firstLine="0"/>
              <w:jc w:val="center"/>
              <w:rPr>
                <w:sz w:val="28"/>
                <w:szCs w:val="28"/>
              </w:rPr>
            </w:pPr>
            <w:r>
              <w:rPr>
                <w:rFonts w:hint="eastAsia"/>
                <w:sz w:val="28"/>
                <w:szCs w:val="28"/>
              </w:rPr>
              <w:t>使用</w:t>
            </w:r>
            <w:r w:rsidR="00FB512B">
              <w:rPr>
                <w:rFonts w:hint="eastAsia"/>
                <w:sz w:val="28"/>
                <w:szCs w:val="28"/>
              </w:rPr>
              <w:t>单位</w:t>
            </w:r>
          </w:p>
          <w:p w14:paraId="7C286F28" w14:textId="5942CF25" w:rsidR="00FB512B" w:rsidRDefault="00FB512B" w:rsidP="00FB512B">
            <w:pPr>
              <w:pStyle w:val="a8"/>
              <w:spacing w:line="380" w:lineRule="exact"/>
              <w:ind w:firstLineChars="0" w:firstLine="0"/>
              <w:jc w:val="center"/>
              <w:rPr>
                <w:sz w:val="28"/>
                <w:szCs w:val="28"/>
              </w:rPr>
            </w:pPr>
            <w:r w:rsidRPr="00164AE1">
              <w:rPr>
                <w:rFonts w:hint="eastAsia"/>
                <w:sz w:val="28"/>
                <w:szCs w:val="28"/>
              </w:rPr>
              <w:t>安全责任</w:t>
            </w:r>
          </w:p>
        </w:tc>
        <w:tc>
          <w:tcPr>
            <w:tcW w:w="6776" w:type="dxa"/>
            <w:gridSpan w:val="3"/>
            <w:vAlign w:val="center"/>
          </w:tcPr>
          <w:p w14:paraId="3DE8DE2C" w14:textId="30BB6DCE" w:rsidR="00FB512B" w:rsidRPr="007A2EA4" w:rsidRDefault="00FB512B" w:rsidP="00FB512B">
            <w:pPr>
              <w:pStyle w:val="a8"/>
              <w:numPr>
                <w:ilvl w:val="0"/>
                <w:numId w:val="2"/>
              </w:numPr>
              <w:spacing w:line="380" w:lineRule="exact"/>
              <w:ind w:left="0" w:firstLineChars="215" w:firstLine="516"/>
              <w:rPr>
                <w:sz w:val="24"/>
                <w:szCs w:val="24"/>
              </w:rPr>
            </w:pPr>
            <w:r w:rsidRPr="007A2EA4">
              <w:rPr>
                <w:rFonts w:hint="eastAsia"/>
                <w:sz w:val="24"/>
                <w:szCs w:val="24"/>
              </w:rPr>
              <w:t>对教育移动应用运营过程的数据严格保密，建立健全用户信息保护机制；不得违反法律、法规的规定收集、使用、处理和泄漏个人信息。</w:t>
            </w:r>
          </w:p>
          <w:p w14:paraId="29A00AB6" w14:textId="1F365C0E" w:rsidR="00FB512B" w:rsidRPr="007A2EA4" w:rsidRDefault="00FB512B" w:rsidP="00FB512B">
            <w:pPr>
              <w:pStyle w:val="a8"/>
              <w:numPr>
                <w:ilvl w:val="0"/>
                <w:numId w:val="2"/>
              </w:numPr>
              <w:spacing w:line="380" w:lineRule="exact"/>
              <w:ind w:left="0" w:firstLineChars="215" w:firstLine="516"/>
              <w:rPr>
                <w:sz w:val="24"/>
                <w:szCs w:val="24"/>
              </w:rPr>
            </w:pPr>
            <w:r w:rsidRPr="007A2EA4">
              <w:rPr>
                <w:rFonts w:hint="eastAsia"/>
                <w:sz w:val="24"/>
                <w:szCs w:val="24"/>
              </w:rPr>
              <w:t>在发现安全隐患或者发生不当收集、使用用户信息或业务信息以及个人信息泄露、毁损、丢失等情况时，申请单位应当立即采取补救措施并及时向学校网络安全管理部门报告。</w:t>
            </w:r>
          </w:p>
          <w:p w14:paraId="1729F4A6" w14:textId="035FDC33" w:rsidR="00FB512B" w:rsidRPr="007A2EA4" w:rsidRDefault="00FB512B" w:rsidP="00FB512B">
            <w:pPr>
              <w:pStyle w:val="a8"/>
              <w:numPr>
                <w:ilvl w:val="0"/>
                <w:numId w:val="2"/>
              </w:numPr>
              <w:spacing w:line="380" w:lineRule="exact"/>
              <w:ind w:left="0" w:firstLineChars="215" w:firstLine="516"/>
              <w:rPr>
                <w:sz w:val="24"/>
                <w:szCs w:val="24"/>
              </w:rPr>
            </w:pPr>
            <w:r w:rsidRPr="007A2EA4">
              <w:rPr>
                <w:rFonts w:hint="eastAsia"/>
                <w:sz w:val="24"/>
                <w:szCs w:val="24"/>
              </w:rPr>
              <w:t>各部门、各学院应按照“谁申请谁使用、谁使用谁管理、谁管理谁负责”的原则，切实维护广大师生权益。使用、推广教育移动应用，应严格执行《武汉商学院教育移动互联网应用程序管理办法》的规定。</w:t>
            </w:r>
          </w:p>
          <w:p w14:paraId="363D44A0" w14:textId="06EB97C4" w:rsidR="00FB512B" w:rsidRPr="007B16FB" w:rsidRDefault="00FB512B" w:rsidP="00FB512B">
            <w:pPr>
              <w:pStyle w:val="a8"/>
              <w:numPr>
                <w:ilvl w:val="0"/>
                <w:numId w:val="2"/>
              </w:numPr>
              <w:spacing w:line="380" w:lineRule="exact"/>
              <w:ind w:left="0" w:firstLineChars="215" w:firstLine="516"/>
              <w:rPr>
                <w:sz w:val="28"/>
                <w:szCs w:val="28"/>
              </w:rPr>
            </w:pPr>
            <w:r w:rsidRPr="007A2EA4">
              <w:rPr>
                <w:rFonts w:hint="eastAsia"/>
                <w:sz w:val="24"/>
                <w:szCs w:val="24"/>
              </w:rPr>
              <w:t>因违反《武汉商学院教育移动互联网应用程序管理办法》的规定，造成网络安全事故，给学校造成不良影响或经济损失的，学校将按相关规定对责任单位有关责任人进行问责处理或纪律处分；涉嫌违法犯罪的，移送司法机关处理。</w:t>
            </w:r>
          </w:p>
        </w:tc>
      </w:tr>
      <w:tr w:rsidR="00FB512B" w14:paraId="021922B4" w14:textId="77777777" w:rsidTr="007A2EA4">
        <w:trPr>
          <w:trHeight w:val="1595"/>
          <w:jc w:val="center"/>
        </w:trPr>
        <w:tc>
          <w:tcPr>
            <w:tcW w:w="2352" w:type="dxa"/>
            <w:vAlign w:val="center"/>
          </w:tcPr>
          <w:p w14:paraId="0472CB2E" w14:textId="2ADD5E5D" w:rsidR="008E2635" w:rsidRDefault="00C94440" w:rsidP="008E2635">
            <w:pPr>
              <w:spacing w:line="380" w:lineRule="exact"/>
              <w:jc w:val="center"/>
              <w:rPr>
                <w:sz w:val="28"/>
                <w:szCs w:val="28"/>
              </w:rPr>
            </w:pPr>
            <w:r>
              <w:rPr>
                <w:rFonts w:hint="eastAsia"/>
                <w:sz w:val="28"/>
                <w:szCs w:val="28"/>
              </w:rPr>
              <w:t>使用</w:t>
            </w:r>
            <w:r w:rsidR="008E2635">
              <w:rPr>
                <w:rFonts w:hint="eastAsia"/>
                <w:sz w:val="28"/>
                <w:szCs w:val="28"/>
              </w:rPr>
              <w:t>单位负责人</w:t>
            </w:r>
          </w:p>
          <w:p w14:paraId="0085C556" w14:textId="77777777" w:rsidR="00FB512B" w:rsidRDefault="008E2635" w:rsidP="008E2635">
            <w:pPr>
              <w:spacing w:line="380" w:lineRule="exact"/>
              <w:jc w:val="center"/>
              <w:rPr>
                <w:sz w:val="28"/>
                <w:szCs w:val="28"/>
              </w:rPr>
            </w:pPr>
            <w:r>
              <w:rPr>
                <w:rFonts w:hint="eastAsia"/>
                <w:sz w:val="28"/>
                <w:szCs w:val="28"/>
              </w:rPr>
              <w:t>（第一责任人）</w:t>
            </w:r>
          </w:p>
          <w:p w14:paraId="21A84464" w14:textId="2E2403CA" w:rsidR="007A2EA4" w:rsidRDefault="007A2EA4" w:rsidP="008E2635">
            <w:pPr>
              <w:spacing w:line="380" w:lineRule="exact"/>
              <w:jc w:val="center"/>
              <w:rPr>
                <w:sz w:val="28"/>
                <w:szCs w:val="28"/>
              </w:rPr>
            </w:pPr>
          </w:p>
        </w:tc>
        <w:tc>
          <w:tcPr>
            <w:tcW w:w="6776" w:type="dxa"/>
            <w:gridSpan w:val="3"/>
            <w:vAlign w:val="center"/>
          </w:tcPr>
          <w:p w14:paraId="6F9A712E" w14:textId="7F25053B" w:rsidR="00FB512B" w:rsidRDefault="00C94440" w:rsidP="00C94440">
            <w:pPr>
              <w:spacing w:line="380" w:lineRule="exact"/>
              <w:jc w:val="left"/>
              <w:rPr>
                <w:sz w:val="28"/>
                <w:szCs w:val="28"/>
              </w:rPr>
            </w:pPr>
            <w:r>
              <w:rPr>
                <w:rFonts w:hint="eastAsia"/>
                <w:sz w:val="28"/>
                <w:szCs w:val="28"/>
              </w:rPr>
              <w:t>签字：</w:t>
            </w:r>
          </w:p>
          <w:p w14:paraId="4A46B3F3" w14:textId="77777777" w:rsidR="00C94440" w:rsidRDefault="00C94440" w:rsidP="00C94440">
            <w:pPr>
              <w:spacing w:line="380" w:lineRule="exact"/>
              <w:jc w:val="left"/>
              <w:rPr>
                <w:sz w:val="28"/>
                <w:szCs w:val="28"/>
              </w:rPr>
            </w:pPr>
          </w:p>
          <w:p w14:paraId="0EB2F2CC" w14:textId="41F56B5F" w:rsidR="00C94440" w:rsidRDefault="00C94440" w:rsidP="00C94440">
            <w:pPr>
              <w:spacing w:line="380" w:lineRule="exact"/>
              <w:jc w:val="right"/>
              <w:rPr>
                <w:sz w:val="28"/>
                <w:szCs w:val="28"/>
              </w:r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tc>
      </w:tr>
    </w:tbl>
    <w:p w14:paraId="25FCB1BE" w14:textId="14816230" w:rsidR="00713F46" w:rsidRPr="00FB512B" w:rsidRDefault="00FB512B" w:rsidP="00FB512B">
      <w:pPr>
        <w:spacing w:line="400" w:lineRule="exact"/>
        <w:rPr>
          <w:rFonts w:ascii="宋体" w:hAnsi="宋体"/>
          <w:sz w:val="24"/>
          <w:szCs w:val="24"/>
        </w:rPr>
      </w:pPr>
      <w:r>
        <w:rPr>
          <w:rFonts w:ascii="宋体" w:hAnsi="宋体" w:hint="eastAsia"/>
          <w:sz w:val="24"/>
          <w:szCs w:val="24"/>
        </w:rPr>
        <w:t>注：1.请双面打印；2.部门盖章。3.如有疑问，请联系信息化处后填写。</w:t>
      </w:r>
    </w:p>
    <w:sectPr w:rsidR="00713F46" w:rsidRPr="00FB512B" w:rsidSect="00FB512B">
      <w:pgSz w:w="11906" w:h="16838"/>
      <w:pgMar w:top="1090" w:right="1800" w:bottom="10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8F0F" w14:textId="77777777" w:rsidR="00630B3F" w:rsidRDefault="00630B3F" w:rsidP="00176F25">
      <w:r>
        <w:separator/>
      </w:r>
    </w:p>
  </w:endnote>
  <w:endnote w:type="continuationSeparator" w:id="0">
    <w:p w14:paraId="51B07EA9" w14:textId="77777777" w:rsidR="00630B3F" w:rsidRDefault="00630B3F" w:rsidP="0017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8669" w14:textId="77777777" w:rsidR="00630B3F" w:rsidRDefault="00630B3F" w:rsidP="00176F25">
      <w:r>
        <w:separator/>
      </w:r>
    </w:p>
  </w:footnote>
  <w:footnote w:type="continuationSeparator" w:id="0">
    <w:p w14:paraId="0496EB22" w14:textId="77777777" w:rsidR="00630B3F" w:rsidRDefault="00630B3F" w:rsidP="0017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C1E2B"/>
    <w:multiLevelType w:val="hybridMultilevel"/>
    <w:tmpl w:val="FA46DF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7653D44"/>
    <w:multiLevelType w:val="hybridMultilevel"/>
    <w:tmpl w:val="7B003510"/>
    <w:lvl w:ilvl="0" w:tplc="D0D65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A00AE2"/>
    <w:multiLevelType w:val="hybridMultilevel"/>
    <w:tmpl w:val="8296527C"/>
    <w:lvl w:ilvl="0" w:tplc="CA082244">
      <w:start w:val="1"/>
      <w:numFmt w:val="japaneseCounting"/>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C24"/>
    <w:rsid w:val="F3699AB4"/>
    <w:rsid w:val="000D7B62"/>
    <w:rsid w:val="00106519"/>
    <w:rsid w:val="00164AE1"/>
    <w:rsid w:val="00176F25"/>
    <w:rsid w:val="002616E7"/>
    <w:rsid w:val="00282254"/>
    <w:rsid w:val="00364F34"/>
    <w:rsid w:val="00454D0F"/>
    <w:rsid w:val="0045712D"/>
    <w:rsid w:val="004A48D5"/>
    <w:rsid w:val="004E06F7"/>
    <w:rsid w:val="00502CBE"/>
    <w:rsid w:val="00630B3F"/>
    <w:rsid w:val="0063533E"/>
    <w:rsid w:val="00713F46"/>
    <w:rsid w:val="007308BC"/>
    <w:rsid w:val="007A2EA4"/>
    <w:rsid w:val="007B16FB"/>
    <w:rsid w:val="008E2635"/>
    <w:rsid w:val="008E4C24"/>
    <w:rsid w:val="00B23FCB"/>
    <w:rsid w:val="00B72032"/>
    <w:rsid w:val="00C135FE"/>
    <w:rsid w:val="00C94440"/>
    <w:rsid w:val="00D65579"/>
    <w:rsid w:val="00E657B6"/>
    <w:rsid w:val="00F305E1"/>
    <w:rsid w:val="00FB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78058"/>
  <w15:docId w15:val="{CA182469-C71B-494C-8DB7-32FC627A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rsid w:val="0045712D"/>
    <w:pPr>
      <w:ind w:firstLineChars="200" w:firstLine="420"/>
    </w:pPr>
    <w:rPr>
      <w:rFonts w:ascii="Times New Roman" w:eastAsia="宋体" w:hAnsi="Times New Roman" w:cs="Times New Roman"/>
      <w:szCs w:val="21"/>
    </w:rPr>
  </w:style>
  <w:style w:type="paragraph" w:styleId="a8">
    <w:name w:val="List Paragraph"/>
    <w:basedOn w:val="a"/>
    <w:uiPriority w:val="99"/>
    <w:rsid w:val="00C135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89685">
      <w:bodyDiv w:val="1"/>
      <w:marLeft w:val="0"/>
      <w:marRight w:val="0"/>
      <w:marTop w:val="0"/>
      <w:marBottom w:val="0"/>
      <w:divBdr>
        <w:top w:val="none" w:sz="0" w:space="0" w:color="auto"/>
        <w:left w:val="none" w:sz="0" w:space="0" w:color="auto"/>
        <w:bottom w:val="none" w:sz="0" w:space="0" w:color="auto"/>
        <w:right w:val="none" w:sz="0" w:space="0" w:color="auto"/>
      </w:divBdr>
    </w:div>
    <w:div w:id="88926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long chen</cp:lastModifiedBy>
  <cp:revision>11</cp:revision>
  <dcterms:created xsi:type="dcterms:W3CDTF">2019-11-25T11:42:00Z</dcterms:created>
  <dcterms:modified xsi:type="dcterms:W3CDTF">2025-03-19T01:05:00Z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BF2E304BF422665279DBD867C84A9FE3_42</vt:lpwstr>
  </property>
</Properties>
</file>